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6F1" w:rsidRDefault="000036F1" w:rsidP="00AC77B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СОВЕТ ДЕПУТАТОВ  </w:t>
      </w:r>
    </w:p>
    <w:p w:rsidR="000036F1" w:rsidRDefault="000036F1" w:rsidP="00AC77B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НОВОДУБРОВСКОГО СЕЛЬСОВЕТА</w:t>
      </w:r>
    </w:p>
    <w:p w:rsidR="000036F1" w:rsidRDefault="000036F1" w:rsidP="00AC77B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УБИНСКОГО РАЙОНА</w:t>
      </w:r>
    </w:p>
    <w:p w:rsidR="000036F1" w:rsidRDefault="000036F1" w:rsidP="00AC77B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НОВОСИБИРСКОЙ ОБЛАСТИ</w:t>
      </w:r>
    </w:p>
    <w:p w:rsidR="000036F1" w:rsidRDefault="000036F1" w:rsidP="00AC77BB">
      <w:pPr>
        <w:tabs>
          <w:tab w:val="left" w:pos="39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(пятого созыва)</w:t>
      </w:r>
    </w:p>
    <w:p w:rsidR="000036F1" w:rsidRDefault="000036F1" w:rsidP="00AC77BB">
      <w:pPr>
        <w:tabs>
          <w:tab w:val="left" w:pos="7800"/>
        </w:tabs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bookmarkStart w:id="0" w:name="_GoBack"/>
      <w:bookmarkEnd w:id="0"/>
    </w:p>
    <w:p w:rsidR="000036F1" w:rsidRDefault="000036F1" w:rsidP="00AC77BB">
      <w:pPr>
        <w:tabs>
          <w:tab w:val="left" w:pos="7800"/>
        </w:tabs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036F1" w:rsidRDefault="000036F1" w:rsidP="001032C9">
      <w:pPr>
        <w:tabs>
          <w:tab w:val="center" w:pos="4677"/>
          <w:tab w:val="left" w:pos="7515"/>
          <w:tab w:val="left" w:pos="762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РЕШЕНИЕ</w:t>
      </w:r>
    </w:p>
    <w:p w:rsidR="000036F1" w:rsidRDefault="000036F1" w:rsidP="00AC77BB">
      <w:pPr>
        <w:tabs>
          <w:tab w:val="left" w:pos="3135"/>
          <w:tab w:val="center" w:pos="4677"/>
          <w:tab w:val="left" w:pos="741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внеочередной двадцать четвертой сессии</w:t>
      </w:r>
    </w:p>
    <w:p w:rsidR="000036F1" w:rsidRDefault="000036F1" w:rsidP="00AC77BB">
      <w:pPr>
        <w:tabs>
          <w:tab w:val="left" w:pos="3135"/>
          <w:tab w:val="center" w:pos="4677"/>
          <w:tab w:val="left" w:pos="7410"/>
        </w:tabs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036F1" w:rsidRDefault="000036F1" w:rsidP="00AC77BB">
      <w:pPr>
        <w:tabs>
          <w:tab w:val="left" w:pos="3135"/>
          <w:tab w:val="center" w:pos="4677"/>
          <w:tab w:val="left" w:pos="7410"/>
        </w:tabs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036F1" w:rsidRDefault="000036F1" w:rsidP="00AC77BB">
      <w:pPr>
        <w:tabs>
          <w:tab w:val="left" w:pos="3135"/>
          <w:tab w:val="center" w:pos="4677"/>
          <w:tab w:val="left" w:pos="741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8209A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 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E8209A">
        <w:rPr>
          <w:rFonts w:ascii="Times New Roman" w:hAnsi="Times New Roman" w:cs="Times New Roman"/>
          <w:b/>
          <w:bCs/>
          <w:sz w:val="28"/>
          <w:szCs w:val="28"/>
          <w:lang w:val="ru-RU"/>
        </w:rPr>
        <w:t>.11.2019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</w:t>
      </w:r>
      <w:r w:rsidRPr="00E8209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97</w:t>
      </w:r>
    </w:p>
    <w:p w:rsidR="000036F1" w:rsidRDefault="000036F1" w:rsidP="00AC77BB">
      <w:pPr>
        <w:tabs>
          <w:tab w:val="left" w:pos="3135"/>
          <w:tab w:val="center" w:pos="4677"/>
          <w:tab w:val="left" w:pos="741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036F1" w:rsidRPr="00E8209A" w:rsidRDefault="000036F1" w:rsidP="00AC77BB">
      <w:pPr>
        <w:tabs>
          <w:tab w:val="left" w:pos="3135"/>
          <w:tab w:val="center" w:pos="4677"/>
          <w:tab w:val="left" w:pos="741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оводубровское</w:t>
      </w:r>
      <w:proofErr w:type="spellEnd"/>
    </w:p>
    <w:p w:rsidR="000036F1" w:rsidRDefault="000036F1" w:rsidP="00AC77BB">
      <w:pPr>
        <w:jc w:val="center"/>
        <w:rPr>
          <w:rFonts w:ascii="Times New Roman" w:hAnsi="Times New Roman" w:cs="Times New Roman"/>
          <w:lang w:val="ru-RU"/>
        </w:rPr>
      </w:pPr>
    </w:p>
    <w:p w:rsidR="000036F1" w:rsidRDefault="000036F1" w:rsidP="00AC77BB">
      <w:pPr>
        <w:rPr>
          <w:rFonts w:ascii="Times New Roman" w:hAnsi="Times New Roman" w:cs="Times New Roman"/>
          <w:lang w:val="ru-RU"/>
        </w:rPr>
      </w:pPr>
    </w:p>
    <w:p w:rsidR="000036F1" w:rsidRDefault="000036F1" w:rsidP="00AC77BB">
      <w:pPr>
        <w:rPr>
          <w:rFonts w:ascii="Times New Roman" w:hAnsi="Times New Roman" w:cs="Times New Roman"/>
          <w:lang w:val="ru-RU"/>
        </w:rPr>
      </w:pPr>
    </w:p>
    <w:p w:rsidR="000036F1" w:rsidRPr="001D04A1" w:rsidRDefault="000036F1" w:rsidP="00AC77B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04A1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  устано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влении  на  территории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Новодубровского</w:t>
      </w:r>
      <w:proofErr w:type="spellEnd"/>
      <w:r w:rsidRPr="001D04A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</w:p>
    <w:p w:rsidR="000036F1" w:rsidRPr="001D04A1" w:rsidRDefault="000036F1" w:rsidP="00AC77B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04A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Убинского района Новосибирской области налога  </w:t>
      </w:r>
    </w:p>
    <w:p w:rsidR="000036F1" w:rsidRPr="001D04A1" w:rsidRDefault="000036F1" w:rsidP="00AC77B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  имущество физических </w:t>
      </w:r>
      <w:r w:rsidRPr="001D04A1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лиц</w:t>
      </w:r>
    </w:p>
    <w:p w:rsidR="000036F1" w:rsidRPr="005B2C65" w:rsidRDefault="000036F1" w:rsidP="00AC77B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036F1" w:rsidRPr="005B2C65" w:rsidRDefault="000036F1" w:rsidP="00675D9F">
      <w:pPr>
        <w:ind w:right="225"/>
        <w:rPr>
          <w:rFonts w:ascii="Times New Roman" w:hAnsi="Times New Roman" w:cs="Times New Roman"/>
          <w:sz w:val="28"/>
          <w:szCs w:val="28"/>
          <w:lang w:val="ru-RU"/>
        </w:rPr>
      </w:pPr>
    </w:p>
    <w:p w:rsidR="000036F1" w:rsidRPr="005B2C65" w:rsidRDefault="000036F1" w:rsidP="00675D9F">
      <w:pPr>
        <w:autoSpaceDE w:val="0"/>
        <w:autoSpaceDN w:val="0"/>
        <w:adjustRightInd w:val="0"/>
        <w:ind w:right="225"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5B2C65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5B2C65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Федеральным </w:t>
      </w:r>
      <w:hyperlink r:id="rId4" w:history="1">
        <w:r w:rsidRPr="005B2C6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законам</w:t>
        </w:r>
      </w:hyperlink>
      <w:r w:rsidRPr="005B2C65">
        <w:rPr>
          <w:rFonts w:ascii="Times New Roman" w:hAnsi="Times New Roman" w:cs="Times New Roman"/>
          <w:sz w:val="28"/>
          <w:szCs w:val="28"/>
          <w:lang w:val="ru-RU"/>
        </w:rPr>
        <w:t xml:space="preserve"> от 06.10.2003</w:t>
      </w:r>
      <w:r w:rsidRPr="005B2C65">
        <w:rPr>
          <w:rFonts w:ascii="Times New Roman" w:hAnsi="Times New Roman" w:cs="Times New Roman"/>
          <w:sz w:val="28"/>
          <w:szCs w:val="28"/>
        </w:rPr>
        <w:t> </w:t>
      </w:r>
      <w:r w:rsidRPr="005B2C65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5B2C65">
        <w:rPr>
          <w:rFonts w:ascii="Times New Roman" w:hAnsi="Times New Roman" w:cs="Times New Roman"/>
          <w:sz w:val="28"/>
          <w:szCs w:val="28"/>
        </w:rPr>
        <w:t> </w:t>
      </w:r>
      <w:r w:rsidRPr="005B2C65">
        <w:rPr>
          <w:rFonts w:ascii="Times New Roman" w:hAnsi="Times New Roman" w:cs="Times New Roman"/>
          <w:sz w:val="28"/>
          <w:szCs w:val="28"/>
          <w:lang w:val="ru-RU"/>
        </w:rPr>
        <w:t>131-ФЗ «Об общих принципах организации местного самоуправления в Российской Федерации»,  главой 32 части второй Налогового кодекса Российской Федерации, Законом Новосибирской области от 31.10.2014</w:t>
      </w:r>
      <w:r w:rsidRPr="005B2C65">
        <w:rPr>
          <w:rFonts w:ascii="Times New Roman" w:hAnsi="Times New Roman" w:cs="Times New Roman"/>
          <w:sz w:val="28"/>
          <w:szCs w:val="28"/>
        </w:rPr>
        <w:t>  </w:t>
      </w:r>
      <w:r w:rsidRPr="005B2C65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5B2C65">
        <w:rPr>
          <w:rFonts w:ascii="Times New Roman" w:hAnsi="Times New Roman" w:cs="Times New Roman"/>
          <w:sz w:val="28"/>
          <w:szCs w:val="28"/>
        </w:rPr>
        <w:t> </w:t>
      </w:r>
      <w:r w:rsidRPr="005B2C65">
        <w:rPr>
          <w:rFonts w:ascii="Times New Roman" w:hAnsi="Times New Roman" w:cs="Times New Roman"/>
          <w:sz w:val="28"/>
          <w:szCs w:val="28"/>
          <w:lang w:val="ru-RU"/>
        </w:rPr>
        <w:t xml:space="preserve">478-ОЗ «Об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5" w:history="1">
        <w:r w:rsidRPr="005B2C6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2C65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Убинского района Новосибирской 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бласти,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 w:rsidRPr="005B2C65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Убинского района Новосибирской области </w:t>
      </w:r>
      <w:r w:rsidRPr="005B2C65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РЕШИЛ:</w:t>
      </w:r>
      <w:r w:rsidRPr="005B2C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36F1" w:rsidRPr="005B2C65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 w:rsidRPr="005B2C65">
        <w:rPr>
          <w:rFonts w:ascii="Times New Roman" w:hAnsi="Times New Roman" w:cs="Times New Roman"/>
          <w:sz w:val="28"/>
          <w:szCs w:val="28"/>
          <w:lang w:val="ru-RU"/>
        </w:rPr>
        <w:t>1. Установить и ввести в действие с 1 января 2020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 w:rsidRPr="005B2C65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Убинского района Новосибирской области налог на имущество физических лиц (далее – налог).</w:t>
      </w:r>
    </w:p>
    <w:p w:rsidR="000036F1" w:rsidRPr="005B2C65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 w:rsidRPr="005B2C65">
        <w:rPr>
          <w:rFonts w:ascii="Times New Roman" w:hAnsi="Times New Roman" w:cs="Times New Roman"/>
          <w:sz w:val="28"/>
          <w:szCs w:val="28"/>
          <w:lang w:val="ru-RU"/>
        </w:rPr>
        <w:t>2. Установить, что налоговая база по налогу в отношении объектов налогообложения определяется как их кадастровая стоимость.</w:t>
      </w:r>
    </w:p>
    <w:p w:rsidR="000036F1" w:rsidRPr="005B2C65" w:rsidRDefault="000036F1" w:rsidP="00675D9F">
      <w:pPr>
        <w:autoSpaceDE w:val="0"/>
        <w:autoSpaceDN w:val="0"/>
        <w:adjustRightInd w:val="0"/>
        <w:ind w:right="2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2C65">
        <w:rPr>
          <w:rFonts w:ascii="Times New Roman" w:hAnsi="Times New Roman" w:cs="Times New Roman"/>
          <w:sz w:val="28"/>
          <w:szCs w:val="28"/>
          <w:lang w:val="ru-RU"/>
        </w:rPr>
        <w:t>3. Установить следующие налоговые вычеты при определении налоговой базы:</w:t>
      </w:r>
    </w:p>
    <w:p w:rsidR="000036F1" w:rsidRPr="00FA5FEC" w:rsidRDefault="000036F1" w:rsidP="007A17A0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 w:rsidRPr="005B2C65">
        <w:rPr>
          <w:rFonts w:ascii="Times New Roman" w:hAnsi="Times New Roman" w:cs="Times New Roman"/>
          <w:sz w:val="28"/>
          <w:szCs w:val="28"/>
          <w:lang w:val="ru-RU"/>
        </w:rPr>
        <w:t xml:space="preserve">3.1. Налоговая база </w:t>
      </w:r>
      <w:r w:rsidRPr="005B2C6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отношении квартиры, </w:t>
      </w:r>
      <w:r w:rsidRPr="00FA5FE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части жилого дома</w:t>
      </w:r>
      <w:r w:rsidRPr="00FA5FEC">
        <w:rPr>
          <w:rFonts w:ascii="Times New Roman" w:hAnsi="Times New Roman" w:cs="Times New Roman"/>
          <w:sz w:val="28"/>
          <w:szCs w:val="28"/>
          <w:lang w:val="ru-RU"/>
        </w:rPr>
        <w:t xml:space="preserve"> определяется как ее кадастровая стоимость, уменьшенная на величину кадастровой стоимости 50  квадратных метров общей площади этой квартиры,</w:t>
      </w:r>
      <w:r w:rsidRPr="00FA5FE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части жилого дома</w:t>
      </w:r>
      <w:r w:rsidRPr="00FA5FE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36F1" w:rsidRDefault="000036F1" w:rsidP="007A17A0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Установить следующие налоговые ставки по налогу:</w:t>
      </w:r>
    </w:p>
    <w:p w:rsidR="000036F1" w:rsidRPr="00F22ACD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4.1. </w:t>
      </w:r>
      <w:r w:rsidRPr="00F22ACD">
        <w:rPr>
          <w:rFonts w:ascii="Times New Roman" w:hAnsi="Times New Roman" w:cs="Times New Roman"/>
          <w:sz w:val="28"/>
          <w:szCs w:val="28"/>
          <w:lang w:val="ru-RU"/>
        </w:rPr>
        <w:t>0,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22A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22AC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процент в отношении жилых домов, частей жилых домов, квартир, частей квартир, комнат</w:t>
      </w:r>
      <w:r w:rsidRPr="00F22ACD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0036F1" w:rsidRPr="00F22ACD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 w:rsidRPr="00F22ACD">
        <w:rPr>
          <w:rFonts w:ascii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F22ACD">
        <w:rPr>
          <w:rFonts w:ascii="Times New Roman" w:hAnsi="Times New Roman" w:cs="Times New Roman"/>
          <w:sz w:val="28"/>
          <w:szCs w:val="28"/>
          <w:lang w:val="ru-RU"/>
        </w:rPr>
        <w:t>. 0,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22ACD">
        <w:rPr>
          <w:rFonts w:ascii="Times New Roman" w:hAnsi="Times New Roman" w:cs="Times New Roman"/>
          <w:sz w:val="28"/>
          <w:szCs w:val="28"/>
          <w:lang w:val="ru-RU"/>
        </w:rPr>
        <w:t xml:space="preserve"> процент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0036F1" w:rsidRPr="00F22ACD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 w:rsidRPr="00F22ACD">
        <w:rPr>
          <w:rFonts w:ascii="Times New Roman" w:hAnsi="Times New Roman" w:cs="Times New Roman"/>
          <w:sz w:val="28"/>
          <w:szCs w:val="28"/>
          <w:lang w:val="ru-RU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22ACD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22ACD">
        <w:rPr>
          <w:rFonts w:ascii="Times New Roman" w:hAnsi="Times New Roman" w:cs="Times New Roman"/>
          <w:color w:val="000000"/>
          <w:sz w:val="28"/>
          <w:szCs w:val="28"/>
          <w:lang w:val="ru-RU"/>
        </w:rPr>
        <w:t>0,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F22A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процент в отношении единых недвижимых комплексов, в состав которых входит хотя бы один жилой дом</w:t>
      </w:r>
      <w:r w:rsidRPr="00F22ACD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0036F1" w:rsidRPr="00C804BC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 w:rsidRPr="00C804BC">
        <w:rPr>
          <w:rFonts w:ascii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804B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804BC">
        <w:rPr>
          <w:rFonts w:ascii="Times New Roman" w:hAnsi="Times New Roman" w:cs="Times New Roman"/>
          <w:color w:val="000000"/>
          <w:sz w:val="28"/>
          <w:szCs w:val="28"/>
          <w:lang w:val="ru-RU"/>
        </w:rPr>
        <w:t>0,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C804B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процент  в отношении гаражей и </w:t>
      </w:r>
      <w:proofErr w:type="spellStart"/>
      <w:r w:rsidRPr="00C804B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машино-мест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том числе расположенных в объектах налогообложения, указанных в подпунктах 4.6, 4.7 настоящего пункта</w:t>
      </w:r>
      <w:r w:rsidRPr="00C804B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0036F1" w:rsidRPr="00464F28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4.5. 0,1 процент 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</w:t>
      </w:r>
      <w:r w:rsidRPr="00464F28">
        <w:rPr>
          <w:rFonts w:ascii="Arial" w:hAnsi="Arial" w:cs="Arial"/>
          <w:color w:val="333333"/>
          <w:sz w:val="27"/>
          <w:szCs w:val="27"/>
          <w:shd w:val="clear" w:color="auto" w:fill="FFFFFF"/>
          <w:lang w:val="ru-RU"/>
        </w:rPr>
        <w:t xml:space="preserve"> </w:t>
      </w:r>
      <w:r w:rsidRPr="00464F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хозяйства, огородничества, садоводства или индивидуального жилищного строительства</w:t>
      </w:r>
      <w:r w:rsidRPr="00464F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036F1" w:rsidRDefault="000036F1" w:rsidP="00330AC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4.6. 2 процента  в отношении объектов налогообложения, включенных в перечень, определяемый в соответствии с пунктом 7 статьи 378</w:t>
      </w:r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Налогового кодекса Российской Федерации, в отношении объектов налогообложения, предусмотренных абзацем вторым пункта 10 статьи 378</w:t>
      </w:r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Налогового кодекса Российской Федерации; </w:t>
      </w:r>
    </w:p>
    <w:p w:rsidR="000036F1" w:rsidRDefault="000036F1" w:rsidP="00330AC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4.7. 2 процента в отношении объектов налогообложения, кадастровая стоимость каждого из которых превышает 300 миллионов рублей; </w:t>
      </w:r>
    </w:p>
    <w:p w:rsidR="000036F1" w:rsidRDefault="000036F1" w:rsidP="00330AC0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4.8. 0,5 процента в отношении прочих объектов налогообложения.</w:t>
      </w:r>
    </w:p>
    <w:p w:rsidR="000036F1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Установить, что право на налоговую льготу имеют следующие категории налогоплательщиков:</w:t>
      </w:r>
    </w:p>
    <w:p w:rsidR="000036F1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5.1. инвалиды 3 группы.</w:t>
      </w:r>
    </w:p>
    <w:p w:rsidR="000036F1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Установить следующие основания и порядок применения налоговых льгот,  предусмотренных пунктом 5 настоящего решения:</w:t>
      </w:r>
    </w:p>
    <w:p w:rsidR="000036F1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6.1. 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 </w:t>
      </w:r>
    </w:p>
    <w:p w:rsidR="000036F1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6.2. При определении подлежащей уплате налогоплательщиком суммы налога налоговая льгота предоставляется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налоговых льгот.</w:t>
      </w:r>
    </w:p>
    <w:p w:rsidR="000036F1" w:rsidRPr="00330AC0" w:rsidRDefault="000036F1" w:rsidP="00330AC0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sz w:val="28"/>
          <w:szCs w:val="28"/>
          <w:lang w:val="ru-RU"/>
        </w:rPr>
      </w:pPr>
      <w:r w:rsidRPr="00330AC0">
        <w:rPr>
          <w:rFonts w:ascii="Times New Roman" w:hAnsi="Times New Roman" w:cs="Times New Roman"/>
          <w:sz w:val="28"/>
          <w:szCs w:val="28"/>
          <w:lang w:val="ru-RU"/>
        </w:rPr>
        <w:t xml:space="preserve">6.3.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330AC0">
        <w:rPr>
          <w:rFonts w:ascii="Times New Roman" w:hAnsi="Times New Roman" w:cs="Times New Roman"/>
          <w:sz w:val="28"/>
          <w:szCs w:val="28"/>
          <w:lang w:val="ru-RU"/>
        </w:rPr>
        <w:t>алоговая льгота не предоставляется в отношении объектов налогообложения, указанных в подпункте 2 пункта 2 статьи 406 Налогового кодекса Российской Федерации,</w:t>
      </w:r>
      <w:r w:rsidRPr="00330A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исключением гаражей и </w:t>
      </w:r>
      <w:proofErr w:type="spellStart"/>
      <w:r w:rsidRPr="00330AC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машино-мест</w:t>
      </w:r>
      <w:proofErr w:type="spellEnd"/>
      <w:r w:rsidRPr="00330AC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расположенных в таких объектах налогообложения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30AC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36F1" w:rsidRPr="00C804BC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C804BC">
        <w:rPr>
          <w:rFonts w:ascii="Arial" w:hAnsi="Arial" w:cs="Arial"/>
          <w:color w:val="000000"/>
          <w:sz w:val="27"/>
          <w:szCs w:val="27"/>
          <w:lang w:val="ru-RU"/>
        </w:rPr>
        <w:t xml:space="preserve"> </w:t>
      </w:r>
      <w:r w:rsidRPr="00C804B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Опубликовать решение</w:t>
      </w:r>
      <w:r w:rsidRPr="00C804B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804B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периодическом печатном издании «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Информационный вестник</w:t>
      </w:r>
      <w:r w:rsidRPr="00C804B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  <w:r w:rsidRPr="00C804BC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036F1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Настоящее решение вступает в силу по истечении одного месяца со дня его официального опубликования</w:t>
      </w:r>
      <w:r w:rsidRPr="00675D9F">
        <w:rPr>
          <w:rFonts w:ascii="Arial" w:hAnsi="Arial" w:cs="Arial"/>
          <w:color w:val="000000"/>
          <w:sz w:val="27"/>
          <w:szCs w:val="27"/>
          <w:shd w:val="clear" w:color="auto" w:fill="FFFFFF"/>
          <w:lang w:val="ru-RU"/>
        </w:rPr>
        <w:t xml:space="preserve"> </w:t>
      </w:r>
      <w:r w:rsidRPr="00675D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 распространяет свое действие на правоотношения, возникшие с 01.01.20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20</w:t>
      </w:r>
      <w:r w:rsidRPr="00675D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0036F1" w:rsidRPr="00675D9F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51F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9. Со дня вступления в силу настоящего решения признать утратившими силу </w:t>
      </w:r>
      <w:r w:rsidRPr="00675D9F">
        <w:rPr>
          <w:rFonts w:ascii="Times New Roman" w:hAnsi="Times New Roman" w:cs="Times New Roman"/>
          <w:sz w:val="28"/>
          <w:szCs w:val="28"/>
          <w:lang w:val="ru-RU"/>
        </w:rPr>
        <w:t>следующие 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ешения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 w:rsidRPr="00675D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Убинского района Новосибирской области:                                                                                                   </w:t>
      </w:r>
    </w:p>
    <w:p w:rsidR="000036F1" w:rsidRPr="00675D9F" w:rsidRDefault="000036F1" w:rsidP="00675D9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решение  двадцать восьмой сессии </w:t>
      </w:r>
      <w:r w:rsidRPr="00BE7603">
        <w:rPr>
          <w:rFonts w:ascii="Times New Roman" w:hAnsi="Times New Roman" w:cs="Times New Roman"/>
          <w:sz w:val="28"/>
          <w:szCs w:val="28"/>
          <w:lang w:val="ru-RU"/>
        </w:rPr>
        <w:t xml:space="preserve">Совета депутатов </w:t>
      </w:r>
      <w:proofErr w:type="spellStart"/>
      <w:r w:rsidRPr="00BE7603"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 w:rsidRPr="00BE760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Убинского района Новосибир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ской области четвертого </w:t>
      </w:r>
      <w:r w:rsidRPr="00675D9F">
        <w:rPr>
          <w:rFonts w:ascii="Times New Roman" w:hAnsi="Times New Roman" w:cs="Times New Roman"/>
          <w:sz w:val="28"/>
          <w:szCs w:val="28"/>
          <w:lang w:val="ru-RU"/>
        </w:rPr>
        <w:t xml:space="preserve"> созыва от</w:t>
      </w:r>
      <w:r w:rsidRPr="00675D9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18.11.2014  № 120 «Об установлении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Убинского района Новосибирской области  налога на имущество физических лиц»</w:t>
      </w:r>
      <w:r w:rsidRPr="00675D9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036F1" w:rsidRPr="00675D9F" w:rsidRDefault="000036F1" w:rsidP="00675D9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75D9F">
        <w:rPr>
          <w:rFonts w:ascii="Times New Roman" w:hAnsi="Times New Roman" w:cs="Times New Roman"/>
          <w:sz w:val="28"/>
          <w:szCs w:val="28"/>
          <w:lang w:val="ru-RU"/>
        </w:rPr>
        <w:t>- решение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восемнадцатой </w:t>
      </w:r>
      <w:r w:rsidRPr="00675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сессии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 w:rsidRPr="00675D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Убинского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  <w:lang w:val="ru-RU"/>
        </w:rPr>
        <w:t>пятого</w:t>
      </w:r>
      <w:r w:rsidRPr="00675D9F">
        <w:rPr>
          <w:rFonts w:ascii="Times New Roman" w:hAnsi="Times New Roman" w:cs="Times New Roman"/>
          <w:sz w:val="28"/>
          <w:szCs w:val="28"/>
          <w:lang w:val="ru-RU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  <w:t>от 28.09.2018 № 72 «</w:t>
      </w:r>
      <w:r w:rsidRPr="00675D9F">
        <w:rPr>
          <w:rFonts w:ascii="Times New Roman" w:hAnsi="Times New Roman" w:cs="Times New Roman"/>
          <w:sz w:val="28"/>
          <w:szCs w:val="28"/>
          <w:lang w:val="ru-RU"/>
        </w:rPr>
        <w:t>О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несении изменений </w:t>
      </w:r>
      <w:r w:rsidRPr="00BE7603">
        <w:rPr>
          <w:rFonts w:ascii="Times New Roman" w:hAnsi="Times New Roman" w:cs="Times New Roman"/>
          <w:sz w:val="28"/>
          <w:szCs w:val="28"/>
          <w:lang w:val="ru-RU"/>
        </w:rPr>
        <w:t xml:space="preserve">в решение двадцать восьмой Совета депутатов </w:t>
      </w:r>
      <w:proofErr w:type="spellStart"/>
      <w:r w:rsidRPr="00BE7603"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 w:rsidRPr="00BE760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Убинского района Новосибирской области четвертого  созыва от 18.11.2014 № 120 «Об  установлении  на  территории   </w:t>
      </w:r>
      <w:proofErr w:type="spellStart"/>
      <w:r w:rsidRPr="00BE7603"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 w:rsidRPr="00BE760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Убинского р</w:t>
      </w:r>
      <w:r w:rsidRPr="00675D9F">
        <w:rPr>
          <w:rFonts w:ascii="Times New Roman" w:hAnsi="Times New Roman" w:cs="Times New Roman"/>
          <w:sz w:val="28"/>
          <w:szCs w:val="28"/>
          <w:lang w:val="ru-RU"/>
        </w:rPr>
        <w:t>айона Новосибирской области налога  на  имущество физических лиц»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0036F1" w:rsidRPr="00675D9F" w:rsidRDefault="000036F1" w:rsidP="00675D9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036F1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</w:p>
    <w:p w:rsidR="000036F1" w:rsidRPr="00675D9F" w:rsidRDefault="000036F1" w:rsidP="00675D9F">
      <w:pPr>
        <w:autoSpaceDE w:val="0"/>
        <w:autoSpaceDN w:val="0"/>
        <w:adjustRightInd w:val="0"/>
        <w:ind w:right="225"/>
        <w:rPr>
          <w:rFonts w:ascii="Times New Roman" w:hAnsi="Times New Roman" w:cs="Times New Roman"/>
          <w:sz w:val="28"/>
          <w:szCs w:val="28"/>
          <w:lang w:val="ru-RU"/>
        </w:rPr>
      </w:pPr>
    </w:p>
    <w:p w:rsidR="000036F1" w:rsidRPr="00675D9F" w:rsidRDefault="000036F1" w:rsidP="00675D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75D9F">
        <w:rPr>
          <w:rFonts w:ascii="Times New Roman" w:hAnsi="Times New Roman" w:cs="Times New Roman"/>
          <w:sz w:val="28"/>
          <w:szCs w:val="28"/>
          <w:lang w:val="ru-RU"/>
        </w:rPr>
        <w:t>Предсе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датель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  <w:r w:rsidRPr="00675D9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Убинского района Новосибирской области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Н.В.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Рисова</w:t>
      </w:r>
      <w:proofErr w:type="spellEnd"/>
      <w:r w:rsidRPr="00675D9F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</w:p>
    <w:p w:rsidR="000036F1" w:rsidRDefault="000036F1" w:rsidP="00675D9F">
      <w:pPr>
        <w:autoSpaceDE w:val="0"/>
        <w:autoSpaceDN w:val="0"/>
        <w:adjustRightInd w:val="0"/>
        <w:ind w:right="22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36F1" w:rsidRDefault="000036F1" w:rsidP="00675D9F">
      <w:pPr>
        <w:autoSpaceDE w:val="0"/>
        <w:autoSpaceDN w:val="0"/>
        <w:adjustRightInd w:val="0"/>
        <w:ind w:right="22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36F1" w:rsidRDefault="000036F1" w:rsidP="00675D9F">
      <w:pPr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                                                       </w:t>
      </w:r>
    </w:p>
    <w:p w:rsidR="000036F1" w:rsidRPr="001D04A1" w:rsidRDefault="000036F1" w:rsidP="00675D9F">
      <w:pPr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Убинского района Новосибирской области                                     В.В. Воробьев</w:t>
      </w:r>
    </w:p>
    <w:sectPr w:rsidR="000036F1" w:rsidRPr="001D04A1" w:rsidSect="00E30E0A">
      <w:pgSz w:w="11906" w:h="16838"/>
      <w:pgMar w:top="851" w:right="624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77BB"/>
    <w:rsid w:val="000036F1"/>
    <w:rsid w:val="00024901"/>
    <w:rsid w:val="00024D81"/>
    <w:rsid w:val="00074DE4"/>
    <w:rsid w:val="000B4638"/>
    <w:rsid w:val="001032C9"/>
    <w:rsid w:val="00103D21"/>
    <w:rsid w:val="001236BA"/>
    <w:rsid w:val="001272C8"/>
    <w:rsid w:val="00151FFD"/>
    <w:rsid w:val="00183E0A"/>
    <w:rsid w:val="001D04A1"/>
    <w:rsid w:val="001D0EE9"/>
    <w:rsid w:val="00230154"/>
    <w:rsid w:val="0027153D"/>
    <w:rsid w:val="002A3AB7"/>
    <w:rsid w:val="002C3B9C"/>
    <w:rsid w:val="002C4B98"/>
    <w:rsid w:val="002E764C"/>
    <w:rsid w:val="00330AC0"/>
    <w:rsid w:val="003367A0"/>
    <w:rsid w:val="00346E57"/>
    <w:rsid w:val="0036664D"/>
    <w:rsid w:val="003D463B"/>
    <w:rsid w:val="003F1D3E"/>
    <w:rsid w:val="0042759F"/>
    <w:rsid w:val="004621F8"/>
    <w:rsid w:val="00464F28"/>
    <w:rsid w:val="00477115"/>
    <w:rsid w:val="004B70A0"/>
    <w:rsid w:val="004C1479"/>
    <w:rsid w:val="00506459"/>
    <w:rsid w:val="00527CE5"/>
    <w:rsid w:val="005538B0"/>
    <w:rsid w:val="0055726A"/>
    <w:rsid w:val="00561174"/>
    <w:rsid w:val="005A56F7"/>
    <w:rsid w:val="005B2C65"/>
    <w:rsid w:val="00630170"/>
    <w:rsid w:val="0066596C"/>
    <w:rsid w:val="00675D9F"/>
    <w:rsid w:val="006A0D74"/>
    <w:rsid w:val="00705005"/>
    <w:rsid w:val="00713F28"/>
    <w:rsid w:val="007313C6"/>
    <w:rsid w:val="007430E5"/>
    <w:rsid w:val="00796F5B"/>
    <w:rsid w:val="00797602"/>
    <w:rsid w:val="007A17A0"/>
    <w:rsid w:val="007C4A5C"/>
    <w:rsid w:val="00862C04"/>
    <w:rsid w:val="008856D6"/>
    <w:rsid w:val="008C3161"/>
    <w:rsid w:val="009D4339"/>
    <w:rsid w:val="009E30F5"/>
    <w:rsid w:val="00AC77BB"/>
    <w:rsid w:val="00AE3583"/>
    <w:rsid w:val="00AF4C00"/>
    <w:rsid w:val="00B25678"/>
    <w:rsid w:val="00B31BC1"/>
    <w:rsid w:val="00BE7603"/>
    <w:rsid w:val="00C43674"/>
    <w:rsid w:val="00C804BC"/>
    <w:rsid w:val="00CC50CE"/>
    <w:rsid w:val="00CF157B"/>
    <w:rsid w:val="00D90A67"/>
    <w:rsid w:val="00D97D94"/>
    <w:rsid w:val="00DD75F0"/>
    <w:rsid w:val="00E01847"/>
    <w:rsid w:val="00E022BD"/>
    <w:rsid w:val="00E137D5"/>
    <w:rsid w:val="00E30E0A"/>
    <w:rsid w:val="00E650D5"/>
    <w:rsid w:val="00E73C74"/>
    <w:rsid w:val="00E8119C"/>
    <w:rsid w:val="00E8209A"/>
    <w:rsid w:val="00F03601"/>
    <w:rsid w:val="00F22ACD"/>
    <w:rsid w:val="00F22D18"/>
    <w:rsid w:val="00F92390"/>
    <w:rsid w:val="00F95C72"/>
    <w:rsid w:val="00FA5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7BB"/>
    <w:rPr>
      <w:rFonts w:eastAsia="Times New Roman" w:cs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C77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448A5C986891EDD1455753CDBD0EFDE6B75D912673DFC33556CE09FE4E7BF87B0F007585344217516C1568fAu3F" TargetMode="External"/><Relationship Id="rId4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890</Words>
  <Characters>5076</Characters>
  <Application>Microsoft Office Word</Application>
  <DocSecurity>0</DocSecurity>
  <Lines>42</Lines>
  <Paragraphs>11</Paragraphs>
  <ScaleCrop>false</ScaleCrop>
  <Company/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2019-12-18T02:15:00Z</cp:lastPrinted>
  <dcterms:created xsi:type="dcterms:W3CDTF">2017-05-02T02:55:00Z</dcterms:created>
  <dcterms:modified xsi:type="dcterms:W3CDTF">2019-12-18T02:15:00Z</dcterms:modified>
</cp:coreProperties>
</file>